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6CFB" w:rsidRDefault="00036CFB" w:rsidP="00BA0B14">
      <w:pPr>
        <w:spacing w:after="0" w:line="240" w:lineRule="auto"/>
        <w:ind w:left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Заместителю главы</w:t>
      </w:r>
    </w:p>
    <w:p w:rsidR="00036CFB" w:rsidRDefault="00036CFB" w:rsidP="00BA0B14">
      <w:pPr>
        <w:spacing w:after="0" w:line="240" w:lineRule="auto"/>
        <w:ind w:left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Тимашевского городского поселения</w:t>
      </w:r>
    </w:p>
    <w:p w:rsidR="00036CFB" w:rsidRDefault="00036CFB" w:rsidP="00BA0B14">
      <w:pPr>
        <w:spacing w:after="0" w:line="240" w:lineRule="auto"/>
        <w:ind w:left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Тимашевского района</w:t>
      </w:r>
    </w:p>
    <w:p w:rsidR="00036CFB" w:rsidRDefault="00036CFB" w:rsidP="00BA0B14">
      <w:pPr>
        <w:spacing w:after="0" w:line="240" w:lineRule="auto"/>
        <w:ind w:left="4820"/>
        <w:rPr>
          <w:rFonts w:ascii="Times New Roman" w:hAnsi="Times New Roman"/>
          <w:sz w:val="28"/>
          <w:szCs w:val="28"/>
        </w:rPr>
      </w:pPr>
    </w:p>
    <w:p w:rsidR="00036CFB" w:rsidRDefault="00036CFB" w:rsidP="00BA0B14">
      <w:pPr>
        <w:spacing w:after="0" w:line="240" w:lineRule="auto"/>
        <w:ind w:left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Е.М.</w:t>
      </w:r>
      <w:r w:rsidR="00B70A9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Мишиной</w:t>
      </w:r>
    </w:p>
    <w:p w:rsidR="00036CFB" w:rsidRDefault="00036CFB" w:rsidP="00BA0B14">
      <w:pPr>
        <w:spacing w:after="0" w:line="240" w:lineRule="auto"/>
        <w:ind w:left="4820"/>
        <w:rPr>
          <w:rFonts w:ascii="Times New Roman" w:hAnsi="Times New Roman"/>
          <w:sz w:val="28"/>
          <w:szCs w:val="28"/>
        </w:rPr>
      </w:pPr>
    </w:p>
    <w:p w:rsidR="00036CFB" w:rsidRDefault="00036CFB" w:rsidP="00BA0B1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36CFB" w:rsidRDefault="00036CFB" w:rsidP="00BA0B1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Уважаемая Елена Михайловна!</w:t>
      </w:r>
    </w:p>
    <w:p w:rsidR="00036CFB" w:rsidRDefault="00036CFB" w:rsidP="00D9305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36CFB" w:rsidRDefault="00C8442E" w:rsidP="00D930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036CFB" w:rsidRPr="00C8442E">
        <w:rPr>
          <w:rFonts w:ascii="Times New Roman" w:hAnsi="Times New Roman"/>
          <w:sz w:val="28"/>
          <w:szCs w:val="28"/>
        </w:rPr>
        <w:t>Просим Вас внести изменения в</w:t>
      </w:r>
      <w:r w:rsidRPr="00C8442E">
        <w:rPr>
          <w:rFonts w:ascii="Times New Roman" w:hAnsi="Times New Roman"/>
          <w:sz w:val="28"/>
          <w:szCs w:val="28"/>
        </w:rPr>
        <w:t xml:space="preserve"> </w:t>
      </w:r>
      <w:r w:rsidR="00BE0B52">
        <w:rPr>
          <w:rFonts w:ascii="Times New Roman" w:hAnsi="Times New Roman"/>
          <w:sz w:val="28"/>
          <w:szCs w:val="28"/>
        </w:rPr>
        <w:t xml:space="preserve">следующие </w:t>
      </w:r>
      <w:r w:rsidRPr="00C8442E">
        <w:rPr>
          <w:rFonts w:ascii="Times New Roman" w:hAnsi="Times New Roman"/>
          <w:sz w:val="28"/>
          <w:szCs w:val="28"/>
        </w:rPr>
        <w:t>муниципальн</w:t>
      </w:r>
      <w:r w:rsidR="00720CEB">
        <w:rPr>
          <w:rFonts w:ascii="Times New Roman" w:hAnsi="Times New Roman"/>
          <w:sz w:val="28"/>
          <w:szCs w:val="28"/>
        </w:rPr>
        <w:t>ые</w:t>
      </w:r>
      <w:r w:rsidR="00036CFB" w:rsidRPr="00C8442E">
        <w:rPr>
          <w:rFonts w:ascii="Times New Roman" w:hAnsi="Times New Roman"/>
          <w:sz w:val="28"/>
          <w:szCs w:val="28"/>
        </w:rPr>
        <w:t xml:space="preserve"> </w:t>
      </w:r>
      <w:r w:rsidRPr="00C8442E">
        <w:rPr>
          <w:rFonts w:ascii="Times New Roman" w:hAnsi="Times New Roman"/>
          <w:sz w:val="28"/>
          <w:szCs w:val="28"/>
        </w:rPr>
        <w:t>программ</w:t>
      </w:r>
      <w:r w:rsidR="00720CEB">
        <w:rPr>
          <w:rFonts w:ascii="Times New Roman" w:hAnsi="Times New Roman"/>
          <w:sz w:val="28"/>
          <w:szCs w:val="28"/>
        </w:rPr>
        <w:t>ы</w:t>
      </w:r>
      <w:r w:rsidR="008673E6">
        <w:rPr>
          <w:rFonts w:ascii="Times New Roman" w:hAnsi="Times New Roman"/>
          <w:sz w:val="28"/>
          <w:szCs w:val="28"/>
        </w:rPr>
        <w:t xml:space="preserve">: </w:t>
      </w:r>
      <w:r w:rsidR="005B30E1">
        <w:rPr>
          <w:rFonts w:ascii="Times New Roman" w:hAnsi="Times New Roman"/>
          <w:sz w:val="28"/>
          <w:szCs w:val="28"/>
        </w:rPr>
        <w:t xml:space="preserve"> </w:t>
      </w:r>
    </w:p>
    <w:p w:rsidR="00BE0B52" w:rsidRDefault="00BE0B52" w:rsidP="00D930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10"/>
        <w:gridCol w:w="4678"/>
        <w:gridCol w:w="1383"/>
      </w:tblGrid>
      <w:tr w:rsidR="008673E6" w:rsidRPr="00BE0B52" w:rsidTr="00BE0B52">
        <w:tc>
          <w:tcPr>
            <w:tcW w:w="3510" w:type="dxa"/>
          </w:tcPr>
          <w:p w:rsidR="008673E6" w:rsidRPr="00BE0B52" w:rsidRDefault="008673E6" w:rsidP="006358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E0B52">
              <w:rPr>
                <w:rFonts w:ascii="Times New Roman" w:hAnsi="Times New Roman"/>
                <w:sz w:val="26"/>
                <w:szCs w:val="26"/>
              </w:rPr>
              <w:t>«Информационное обеспечение населения Тимашевского городского поселения Тимашевского района на 201</w:t>
            </w:r>
            <w:r w:rsidR="006358DA" w:rsidRPr="00BE0B52">
              <w:rPr>
                <w:rFonts w:ascii="Times New Roman" w:hAnsi="Times New Roman"/>
                <w:sz w:val="26"/>
                <w:szCs w:val="26"/>
              </w:rPr>
              <w:t>8</w:t>
            </w:r>
            <w:r w:rsidRPr="00BE0B52">
              <w:rPr>
                <w:rFonts w:ascii="Times New Roman" w:hAnsi="Times New Roman"/>
                <w:sz w:val="26"/>
                <w:szCs w:val="26"/>
              </w:rPr>
              <w:t>-20</w:t>
            </w:r>
            <w:r w:rsidR="006358DA" w:rsidRPr="00BE0B52">
              <w:rPr>
                <w:rFonts w:ascii="Times New Roman" w:hAnsi="Times New Roman"/>
                <w:sz w:val="26"/>
                <w:szCs w:val="26"/>
              </w:rPr>
              <w:t>20</w:t>
            </w:r>
            <w:r w:rsidRPr="00BE0B52">
              <w:rPr>
                <w:rFonts w:ascii="Times New Roman" w:hAnsi="Times New Roman"/>
                <w:sz w:val="26"/>
                <w:szCs w:val="26"/>
              </w:rPr>
              <w:t xml:space="preserve"> годы»</w:t>
            </w:r>
          </w:p>
        </w:tc>
        <w:tc>
          <w:tcPr>
            <w:tcW w:w="4678" w:type="dxa"/>
          </w:tcPr>
          <w:p w:rsidR="00403E35" w:rsidRPr="00BE0B52" w:rsidRDefault="008673E6" w:rsidP="00A43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E0B52">
              <w:rPr>
                <w:rFonts w:ascii="Times New Roman" w:hAnsi="Times New Roman"/>
                <w:sz w:val="26"/>
                <w:szCs w:val="26"/>
              </w:rPr>
              <w:t xml:space="preserve">Уменьшение БА на мероприятие </w:t>
            </w:r>
            <w:r w:rsidR="009F733A" w:rsidRPr="00BE0B52">
              <w:rPr>
                <w:rFonts w:ascii="Times New Roman" w:hAnsi="Times New Roman"/>
                <w:sz w:val="26"/>
                <w:szCs w:val="26"/>
              </w:rPr>
              <w:t xml:space="preserve">02.2 </w:t>
            </w:r>
            <w:r w:rsidR="00A430D6" w:rsidRPr="00BE0B52">
              <w:rPr>
                <w:rFonts w:ascii="Times New Roman" w:hAnsi="Times New Roman"/>
                <w:sz w:val="26"/>
                <w:szCs w:val="26"/>
              </w:rPr>
              <w:t>«Размещение информации о деятельности органов местного самоуправления городского поселения в иных периодических печатных изданиях»</w:t>
            </w:r>
          </w:p>
        </w:tc>
        <w:tc>
          <w:tcPr>
            <w:tcW w:w="1383" w:type="dxa"/>
          </w:tcPr>
          <w:p w:rsidR="00403E35" w:rsidRPr="00BE0B52" w:rsidRDefault="00A430D6" w:rsidP="00A43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E0B52">
              <w:rPr>
                <w:rFonts w:ascii="Times New Roman" w:hAnsi="Times New Roman"/>
                <w:sz w:val="26"/>
                <w:szCs w:val="26"/>
              </w:rPr>
              <w:t>- 130</w:t>
            </w:r>
            <w:r w:rsidR="00403E35" w:rsidRPr="00BE0B52">
              <w:rPr>
                <w:rFonts w:ascii="Times New Roman" w:hAnsi="Times New Roman"/>
                <w:sz w:val="26"/>
                <w:szCs w:val="26"/>
              </w:rPr>
              <w:t> </w:t>
            </w:r>
            <w:r w:rsidRPr="00BE0B52">
              <w:rPr>
                <w:rFonts w:ascii="Times New Roman" w:hAnsi="Times New Roman"/>
                <w:sz w:val="26"/>
                <w:szCs w:val="26"/>
              </w:rPr>
              <w:t>000</w:t>
            </w:r>
            <w:r w:rsidR="00403E35" w:rsidRPr="00BE0B52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8673E6" w:rsidRPr="00BE0B52" w:rsidRDefault="00403E35" w:rsidP="00A43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E0B52">
              <w:rPr>
                <w:rFonts w:ascii="Times New Roman" w:hAnsi="Times New Roman"/>
                <w:sz w:val="26"/>
                <w:szCs w:val="26"/>
              </w:rPr>
              <w:t>рублей</w:t>
            </w:r>
          </w:p>
        </w:tc>
      </w:tr>
      <w:tr w:rsidR="00403E35" w:rsidRPr="00BE0B52" w:rsidTr="00BE0B52">
        <w:tc>
          <w:tcPr>
            <w:tcW w:w="3510" w:type="dxa"/>
          </w:tcPr>
          <w:p w:rsidR="00403E35" w:rsidRPr="00BE0B52" w:rsidRDefault="00403E35" w:rsidP="00A842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E0B52">
              <w:rPr>
                <w:rFonts w:ascii="Times New Roman" w:hAnsi="Times New Roman"/>
                <w:sz w:val="26"/>
                <w:szCs w:val="26"/>
              </w:rPr>
              <w:t>«Развитие культуры» на 2018-2020 годы Тимашевского городского поселения Тимашевского района</w:t>
            </w:r>
          </w:p>
        </w:tc>
        <w:tc>
          <w:tcPr>
            <w:tcW w:w="4678" w:type="dxa"/>
          </w:tcPr>
          <w:p w:rsidR="00403E35" w:rsidRPr="00BE0B52" w:rsidRDefault="00403E35" w:rsidP="00100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E0B52">
              <w:rPr>
                <w:rFonts w:ascii="Times New Roman" w:hAnsi="Times New Roman"/>
                <w:sz w:val="26"/>
                <w:szCs w:val="26"/>
              </w:rPr>
              <w:t>Увеличение БА в раздел «Отдельные мероприятия в области культуры» мероприятие 02. «Мероприятия для старшего поколения» на подписку газеты на первое полугодие 2019 года для пожилых людей, в связи с увеличением подписчиков</w:t>
            </w:r>
          </w:p>
        </w:tc>
        <w:tc>
          <w:tcPr>
            <w:tcW w:w="1383" w:type="dxa"/>
          </w:tcPr>
          <w:p w:rsidR="00403E35" w:rsidRPr="00BE0B52" w:rsidRDefault="00403E35" w:rsidP="00A842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E0B52">
              <w:rPr>
                <w:rFonts w:ascii="Times New Roman" w:hAnsi="Times New Roman"/>
                <w:sz w:val="26"/>
                <w:szCs w:val="26"/>
              </w:rPr>
              <w:t>+ 130 000</w:t>
            </w:r>
          </w:p>
          <w:p w:rsidR="00403E35" w:rsidRPr="00BE0B52" w:rsidRDefault="00403E35" w:rsidP="00A842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E0B52">
              <w:rPr>
                <w:rFonts w:ascii="Times New Roman" w:hAnsi="Times New Roman"/>
                <w:sz w:val="26"/>
                <w:szCs w:val="26"/>
              </w:rPr>
              <w:t>рублей</w:t>
            </w:r>
          </w:p>
        </w:tc>
      </w:tr>
      <w:tr w:rsidR="00403E35" w:rsidRPr="00BE0B52" w:rsidTr="00BE0B52">
        <w:tc>
          <w:tcPr>
            <w:tcW w:w="3510" w:type="dxa"/>
          </w:tcPr>
          <w:p w:rsidR="00403E35" w:rsidRPr="00BE0B52" w:rsidRDefault="00403E35" w:rsidP="006358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E0B52">
              <w:rPr>
                <w:rFonts w:ascii="Times New Roman" w:hAnsi="Times New Roman"/>
                <w:sz w:val="26"/>
                <w:szCs w:val="26"/>
              </w:rPr>
              <w:t>«Информационное обеспечение населения Тимашевского городского поселения Тимашевского района на 2018-2020 годы»</w:t>
            </w:r>
          </w:p>
        </w:tc>
        <w:tc>
          <w:tcPr>
            <w:tcW w:w="4678" w:type="dxa"/>
          </w:tcPr>
          <w:p w:rsidR="00403E35" w:rsidRPr="00BE0B52" w:rsidRDefault="00403E35" w:rsidP="00BE0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E0B52">
              <w:rPr>
                <w:rFonts w:ascii="Times New Roman" w:hAnsi="Times New Roman"/>
                <w:sz w:val="26"/>
                <w:szCs w:val="26"/>
              </w:rPr>
              <w:t>Уменьшение БА на мероприятие 02.2 «Размещение информации о деятельности органов местного самоуправления городского поселения в иных периодических печатных изданиях»</w:t>
            </w:r>
          </w:p>
        </w:tc>
        <w:tc>
          <w:tcPr>
            <w:tcW w:w="1383" w:type="dxa"/>
          </w:tcPr>
          <w:p w:rsidR="00403E35" w:rsidRPr="00BE0B52" w:rsidRDefault="00403E35" w:rsidP="00A43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E0B52">
              <w:rPr>
                <w:rFonts w:ascii="Times New Roman" w:hAnsi="Times New Roman"/>
                <w:sz w:val="26"/>
                <w:szCs w:val="26"/>
              </w:rPr>
              <w:t>- 50 000</w:t>
            </w:r>
          </w:p>
          <w:p w:rsidR="00403E35" w:rsidRPr="00BE0B52" w:rsidRDefault="00403E35" w:rsidP="00A43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E0B52">
              <w:rPr>
                <w:rFonts w:ascii="Times New Roman" w:hAnsi="Times New Roman"/>
                <w:sz w:val="26"/>
                <w:szCs w:val="26"/>
              </w:rPr>
              <w:t>рублей</w:t>
            </w:r>
          </w:p>
        </w:tc>
      </w:tr>
      <w:tr w:rsidR="00403E35" w:rsidRPr="00BE0B52" w:rsidTr="00BE0B52">
        <w:tc>
          <w:tcPr>
            <w:tcW w:w="3510" w:type="dxa"/>
          </w:tcPr>
          <w:p w:rsidR="00403E35" w:rsidRPr="00BE0B52" w:rsidRDefault="00403E35" w:rsidP="006358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E0B52">
              <w:rPr>
                <w:rFonts w:ascii="Times New Roman" w:hAnsi="Times New Roman"/>
                <w:sz w:val="26"/>
                <w:szCs w:val="26"/>
              </w:rPr>
              <w:t>Подпрограмма муниципальной программы «Информатизация администрации Тимашевского городского поселения Тимашевского района» на 2018-2020 годы</w:t>
            </w:r>
          </w:p>
        </w:tc>
        <w:tc>
          <w:tcPr>
            <w:tcW w:w="4678" w:type="dxa"/>
          </w:tcPr>
          <w:p w:rsidR="00403E35" w:rsidRPr="00BE0B52" w:rsidRDefault="00403E35" w:rsidP="00A43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E0B52">
              <w:rPr>
                <w:rFonts w:ascii="Times New Roman" w:hAnsi="Times New Roman"/>
                <w:sz w:val="26"/>
                <w:szCs w:val="26"/>
              </w:rPr>
              <w:t xml:space="preserve">Увеличение БА в раздел 01.3 «Поддержка и администрирование официального сайта </w:t>
            </w:r>
            <w:hyperlink r:id="rId5" w:history="1">
              <w:r w:rsidRPr="00BE0B52">
                <w:rPr>
                  <w:rStyle w:val="a6"/>
                  <w:rFonts w:ascii="Times New Roman" w:hAnsi="Times New Roman"/>
                  <w:sz w:val="26"/>
                  <w:szCs w:val="26"/>
                  <w:lang w:val="en-US"/>
                </w:rPr>
                <w:t>www</w:t>
              </w:r>
              <w:r w:rsidRPr="00BE0B52">
                <w:rPr>
                  <w:rStyle w:val="a6"/>
                  <w:rFonts w:ascii="Times New Roman" w:hAnsi="Times New Roman"/>
                  <w:sz w:val="26"/>
                  <w:szCs w:val="26"/>
                </w:rPr>
                <w:t>.</w:t>
              </w:r>
              <w:proofErr w:type="spellStart"/>
              <w:r w:rsidRPr="00BE0B52">
                <w:rPr>
                  <w:rStyle w:val="a6"/>
                  <w:rFonts w:ascii="Times New Roman" w:hAnsi="Times New Roman"/>
                  <w:sz w:val="26"/>
                  <w:szCs w:val="26"/>
                  <w:lang w:val="en-US"/>
                </w:rPr>
                <w:t>adm</w:t>
              </w:r>
              <w:proofErr w:type="spellEnd"/>
              <w:r w:rsidRPr="00BE0B52">
                <w:rPr>
                  <w:rStyle w:val="a6"/>
                  <w:rFonts w:ascii="Times New Roman" w:hAnsi="Times New Roman"/>
                  <w:sz w:val="26"/>
                  <w:szCs w:val="26"/>
                </w:rPr>
                <w:t>-</w:t>
              </w:r>
              <w:proofErr w:type="spellStart"/>
              <w:r w:rsidRPr="00BE0B52">
                <w:rPr>
                  <w:rStyle w:val="a6"/>
                  <w:rFonts w:ascii="Times New Roman" w:hAnsi="Times New Roman"/>
                  <w:sz w:val="26"/>
                  <w:szCs w:val="26"/>
                  <w:lang w:val="en-US"/>
                </w:rPr>
                <w:t>timashevsk</w:t>
              </w:r>
              <w:proofErr w:type="spellEnd"/>
              <w:r w:rsidRPr="00BE0B52">
                <w:rPr>
                  <w:rStyle w:val="a6"/>
                  <w:rFonts w:ascii="Times New Roman" w:hAnsi="Times New Roman"/>
                  <w:sz w:val="26"/>
                  <w:szCs w:val="26"/>
                </w:rPr>
                <w:t>.</w:t>
              </w:r>
              <w:proofErr w:type="spellStart"/>
              <w:r w:rsidRPr="00BE0B52">
                <w:rPr>
                  <w:rStyle w:val="a6"/>
                  <w:rFonts w:ascii="Times New Roman" w:hAnsi="Times New Roman"/>
                  <w:sz w:val="26"/>
                  <w:szCs w:val="26"/>
                  <w:lang w:val="en-US"/>
                </w:rPr>
                <w:t>ru</w:t>
              </w:r>
              <w:proofErr w:type="spellEnd"/>
            </w:hyperlink>
            <w:r w:rsidRPr="00BE0B52">
              <w:rPr>
                <w:rFonts w:ascii="Times New Roman" w:hAnsi="Times New Roman"/>
                <w:sz w:val="26"/>
                <w:szCs w:val="26"/>
              </w:rPr>
              <w:t xml:space="preserve"> в соответствие требованиям 8-ФЗ от 9.02.2009 г., техническое сопровождение, дизайн» в связи с регистрацией сайта в качестве СМИ</w:t>
            </w:r>
          </w:p>
        </w:tc>
        <w:tc>
          <w:tcPr>
            <w:tcW w:w="1383" w:type="dxa"/>
          </w:tcPr>
          <w:p w:rsidR="00403E35" w:rsidRPr="00BE0B52" w:rsidRDefault="00403E35" w:rsidP="00A43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E0B52">
              <w:rPr>
                <w:rFonts w:ascii="Times New Roman" w:hAnsi="Times New Roman"/>
                <w:sz w:val="26"/>
                <w:szCs w:val="26"/>
              </w:rPr>
              <w:t>+50 000</w:t>
            </w:r>
          </w:p>
          <w:p w:rsidR="00403E35" w:rsidRPr="00BE0B52" w:rsidRDefault="00403E35" w:rsidP="00A43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E0B52">
              <w:rPr>
                <w:rFonts w:ascii="Times New Roman" w:hAnsi="Times New Roman"/>
                <w:sz w:val="26"/>
                <w:szCs w:val="26"/>
              </w:rPr>
              <w:t>рублей</w:t>
            </w:r>
          </w:p>
        </w:tc>
      </w:tr>
    </w:tbl>
    <w:p w:rsidR="008673E6" w:rsidRDefault="008673E6" w:rsidP="00D930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E0B52" w:rsidRDefault="00BE0B52" w:rsidP="00D930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E3B8C" w:rsidRDefault="00100FC9" w:rsidP="00C350C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="00036CFB">
        <w:rPr>
          <w:rFonts w:ascii="Times New Roman" w:hAnsi="Times New Roman"/>
          <w:sz w:val="28"/>
          <w:szCs w:val="28"/>
        </w:rPr>
        <w:t>аместител</w:t>
      </w:r>
      <w:r>
        <w:rPr>
          <w:rFonts w:ascii="Times New Roman" w:hAnsi="Times New Roman"/>
          <w:sz w:val="28"/>
          <w:szCs w:val="28"/>
        </w:rPr>
        <w:t>ь</w:t>
      </w:r>
      <w:r w:rsidR="00036CFB">
        <w:rPr>
          <w:rFonts w:ascii="Times New Roman" w:hAnsi="Times New Roman"/>
          <w:sz w:val="28"/>
          <w:szCs w:val="28"/>
        </w:rPr>
        <w:t xml:space="preserve"> главы</w:t>
      </w:r>
      <w:r w:rsidR="00C8442E">
        <w:rPr>
          <w:rFonts w:ascii="Times New Roman" w:hAnsi="Times New Roman"/>
          <w:sz w:val="28"/>
          <w:szCs w:val="28"/>
        </w:rPr>
        <w:t xml:space="preserve"> </w:t>
      </w:r>
      <w:r w:rsidR="00036CFB">
        <w:rPr>
          <w:rFonts w:ascii="Times New Roman" w:hAnsi="Times New Roman"/>
          <w:sz w:val="28"/>
          <w:szCs w:val="28"/>
        </w:rPr>
        <w:t xml:space="preserve">Тимашевского </w:t>
      </w:r>
      <w:proofErr w:type="gramStart"/>
      <w:r w:rsidR="00C8442E">
        <w:rPr>
          <w:rFonts w:ascii="Times New Roman" w:hAnsi="Times New Roman"/>
          <w:sz w:val="28"/>
          <w:szCs w:val="28"/>
        </w:rPr>
        <w:t>городского</w:t>
      </w:r>
      <w:proofErr w:type="gramEnd"/>
      <w:r w:rsidR="00C8442E">
        <w:rPr>
          <w:rFonts w:ascii="Times New Roman" w:hAnsi="Times New Roman"/>
          <w:sz w:val="28"/>
          <w:szCs w:val="28"/>
        </w:rPr>
        <w:t xml:space="preserve"> </w:t>
      </w:r>
    </w:p>
    <w:p w:rsidR="00036CFB" w:rsidRDefault="00036CFB" w:rsidP="00C350C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поселения</w:t>
      </w:r>
      <w:r w:rsidR="00C8442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Тимашевского района    </w:t>
      </w:r>
      <w:r w:rsidR="00C8442E">
        <w:rPr>
          <w:rFonts w:ascii="Times New Roman" w:hAnsi="Times New Roman"/>
          <w:sz w:val="28"/>
          <w:szCs w:val="28"/>
        </w:rPr>
        <w:t xml:space="preserve">                               </w:t>
      </w:r>
      <w:r w:rsidR="00DE3B8C">
        <w:rPr>
          <w:rFonts w:ascii="Times New Roman" w:hAnsi="Times New Roman"/>
          <w:sz w:val="28"/>
          <w:szCs w:val="28"/>
        </w:rPr>
        <w:t xml:space="preserve">                     </w:t>
      </w:r>
      <w:r w:rsidR="00C8442E">
        <w:rPr>
          <w:rFonts w:ascii="Times New Roman" w:hAnsi="Times New Roman"/>
          <w:sz w:val="28"/>
          <w:szCs w:val="28"/>
        </w:rPr>
        <w:t>В.</w:t>
      </w:r>
      <w:r w:rsidR="00100FC9">
        <w:rPr>
          <w:rFonts w:ascii="Times New Roman" w:hAnsi="Times New Roman"/>
          <w:sz w:val="28"/>
          <w:szCs w:val="28"/>
        </w:rPr>
        <w:t>С</w:t>
      </w:r>
      <w:r w:rsidR="00DE3B8C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="00100FC9">
        <w:rPr>
          <w:rFonts w:ascii="Times New Roman" w:hAnsi="Times New Roman"/>
          <w:sz w:val="28"/>
          <w:szCs w:val="28"/>
        </w:rPr>
        <w:t>Валько</w:t>
      </w:r>
      <w:proofErr w:type="spellEnd"/>
    </w:p>
    <w:p w:rsidR="00BE0B52" w:rsidRDefault="00BE0B52" w:rsidP="00BA0B1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E0B52" w:rsidRDefault="00BE0B52" w:rsidP="00BA0B1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00FC9" w:rsidRDefault="00100FC9" w:rsidP="00BA0B1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00FC9" w:rsidRDefault="00100FC9" w:rsidP="00BA0B1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36CFB" w:rsidRDefault="00036CFB" w:rsidP="00BA0B14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О.А.</w:t>
      </w:r>
      <w:r w:rsidR="00B70A9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Шубина</w:t>
      </w:r>
    </w:p>
    <w:p w:rsidR="00036CFB" w:rsidRPr="00BA0B14" w:rsidRDefault="00036CFB" w:rsidP="00BA0B14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4-20-68</w:t>
      </w:r>
    </w:p>
    <w:sectPr w:rsidR="00036CFB" w:rsidRPr="00BA0B14" w:rsidSect="00C350C5">
      <w:pgSz w:w="11906" w:h="16838"/>
      <w:pgMar w:top="1134" w:right="850" w:bottom="53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F458E7"/>
    <w:multiLevelType w:val="hybridMultilevel"/>
    <w:tmpl w:val="BD96C75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C0635"/>
    <w:rsid w:val="00006FB2"/>
    <w:rsid w:val="00036CFB"/>
    <w:rsid w:val="000379DA"/>
    <w:rsid w:val="00084503"/>
    <w:rsid w:val="00086482"/>
    <w:rsid w:val="00100FC9"/>
    <w:rsid w:val="00131621"/>
    <w:rsid w:val="001D1153"/>
    <w:rsid w:val="002A2E7F"/>
    <w:rsid w:val="002B5E87"/>
    <w:rsid w:val="002E0824"/>
    <w:rsid w:val="00403E35"/>
    <w:rsid w:val="00423287"/>
    <w:rsid w:val="00482A9F"/>
    <w:rsid w:val="004D65BC"/>
    <w:rsid w:val="005748CE"/>
    <w:rsid w:val="005805B4"/>
    <w:rsid w:val="005B30E1"/>
    <w:rsid w:val="00604D18"/>
    <w:rsid w:val="0061722F"/>
    <w:rsid w:val="006358DA"/>
    <w:rsid w:val="00656796"/>
    <w:rsid w:val="006A6AF0"/>
    <w:rsid w:val="00720CEB"/>
    <w:rsid w:val="007547E5"/>
    <w:rsid w:val="007B3681"/>
    <w:rsid w:val="007E0EFB"/>
    <w:rsid w:val="007F3FDA"/>
    <w:rsid w:val="00800E00"/>
    <w:rsid w:val="00833CA0"/>
    <w:rsid w:val="008673E6"/>
    <w:rsid w:val="00867791"/>
    <w:rsid w:val="0089072A"/>
    <w:rsid w:val="008B1FE0"/>
    <w:rsid w:val="00984EA2"/>
    <w:rsid w:val="009F733A"/>
    <w:rsid w:val="00A430D6"/>
    <w:rsid w:val="00A80B32"/>
    <w:rsid w:val="00AC0635"/>
    <w:rsid w:val="00B12C8A"/>
    <w:rsid w:val="00B12EE4"/>
    <w:rsid w:val="00B24A86"/>
    <w:rsid w:val="00B34F3B"/>
    <w:rsid w:val="00B51FEF"/>
    <w:rsid w:val="00B70A9F"/>
    <w:rsid w:val="00B9683A"/>
    <w:rsid w:val="00BA0B14"/>
    <w:rsid w:val="00BE0B52"/>
    <w:rsid w:val="00C3237B"/>
    <w:rsid w:val="00C350C5"/>
    <w:rsid w:val="00C53E8A"/>
    <w:rsid w:val="00C8442E"/>
    <w:rsid w:val="00CB7C91"/>
    <w:rsid w:val="00CC2637"/>
    <w:rsid w:val="00CC738F"/>
    <w:rsid w:val="00D85FCF"/>
    <w:rsid w:val="00D90A73"/>
    <w:rsid w:val="00D9305B"/>
    <w:rsid w:val="00DB551F"/>
    <w:rsid w:val="00DD115D"/>
    <w:rsid w:val="00DE3B8C"/>
    <w:rsid w:val="00E3391E"/>
    <w:rsid w:val="00E81BF3"/>
    <w:rsid w:val="00EA0EAB"/>
    <w:rsid w:val="00FB0A12"/>
    <w:rsid w:val="00FF2A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5FCF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C0635"/>
    <w:pPr>
      <w:ind w:left="720"/>
      <w:contextualSpacing/>
    </w:pPr>
  </w:style>
  <w:style w:type="table" w:styleId="a4">
    <w:name w:val="Table Grid"/>
    <w:basedOn w:val="a1"/>
    <w:uiPriority w:val="99"/>
    <w:locked/>
    <w:rsid w:val="002A2E7F"/>
    <w:pPr>
      <w:spacing w:after="200" w:line="276" w:lineRule="auto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99"/>
    <w:qFormat/>
    <w:rsid w:val="002A2E7F"/>
    <w:rPr>
      <w:sz w:val="22"/>
      <w:szCs w:val="22"/>
      <w:lang w:eastAsia="en-US"/>
    </w:rPr>
  </w:style>
  <w:style w:type="character" w:styleId="a6">
    <w:name w:val="Hyperlink"/>
    <w:basedOn w:val="a0"/>
    <w:rsid w:val="00403E3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05975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adm-timashevsk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414</TotalTime>
  <Pages>1</Pages>
  <Words>253</Words>
  <Characters>1445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Инна</dc:creator>
  <cp:keywords/>
  <dc:description/>
  <cp:lastModifiedBy>Shubina</cp:lastModifiedBy>
  <cp:revision>17</cp:revision>
  <cp:lastPrinted>2018-08-16T07:51:00Z</cp:lastPrinted>
  <dcterms:created xsi:type="dcterms:W3CDTF">2015-03-12T15:08:00Z</dcterms:created>
  <dcterms:modified xsi:type="dcterms:W3CDTF">2018-08-16T07:51:00Z</dcterms:modified>
</cp:coreProperties>
</file>